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B285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B2858">
        <w:rPr>
          <w:rFonts w:ascii="Times New Roman" w:hAnsi="Times New Roman"/>
          <w:bCs/>
          <w:sz w:val="28"/>
          <w:szCs w:val="28"/>
        </w:rPr>
        <w:t>П</w:t>
      </w:r>
      <w:r w:rsidRPr="004B2858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B285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B2858">
        <w:rPr>
          <w:rFonts w:ascii="Times New Roman" w:hAnsi="Times New Roman"/>
          <w:bCs/>
          <w:sz w:val="28"/>
          <w:szCs w:val="28"/>
        </w:rPr>
        <w:t xml:space="preserve"> Урал</w:t>
      </w:r>
      <w:r w:rsidRPr="004B2858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0E7196" w:rsidR="00EC2FE9" w:rsidRPr="004B2858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4B2858">
        <w:rPr>
          <w:rFonts w:ascii="Times New Roman" w:hAnsi="Times New Roman"/>
          <w:bCs/>
          <w:sz w:val="28"/>
          <w:szCs w:val="28"/>
        </w:rPr>
        <w:t>а</w:t>
      </w:r>
      <w:r w:rsidRPr="004B2858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ТП-62321</w:t>
      </w:r>
      <w:r w:rsidR="00C955DA" w:rsidRPr="004B285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B285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4B2858">
        <w:rPr>
          <w:rFonts w:ascii="Times New Roman" w:hAnsi="Times New Roman"/>
          <w:bCs/>
          <w:sz w:val="28"/>
          <w:szCs w:val="28"/>
        </w:rPr>
        <w:t>ых</w:t>
      </w:r>
      <w:r w:rsidR="00A522E1" w:rsidRPr="004B285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4B2858">
        <w:rPr>
          <w:rFonts w:ascii="Times New Roman" w:hAnsi="Times New Roman"/>
          <w:bCs/>
          <w:sz w:val="28"/>
          <w:szCs w:val="28"/>
        </w:rPr>
        <w:t>ов</w:t>
      </w:r>
      <w:r w:rsidR="00A522E1" w:rsidRPr="004B2858">
        <w:rPr>
          <w:rFonts w:ascii="Times New Roman" w:hAnsi="Times New Roman"/>
          <w:bCs/>
          <w:sz w:val="28"/>
          <w:szCs w:val="28"/>
        </w:rPr>
        <w:t>:</w:t>
      </w:r>
    </w:p>
    <w:p w14:paraId="01AE5E84" w14:textId="147C80EA" w:rsidR="004E7539" w:rsidRPr="004B2858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B2858" w:rsidRPr="004B2858">
        <w:rPr>
          <w:rFonts w:ascii="Times New Roman" w:hAnsi="Times New Roman"/>
          <w:bCs/>
          <w:sz w:val="28"/>
          <w:szCs w:val="28"/>
        </w:rPr>
        <w:t>59:32:3620001:228</w:t>
      </w:r>
      <w:r w:rsidRPr="004B285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B2858" w:rsidRPr="004B285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4B2858" w:rsidRPr="004B285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4B2858" w:rsidRPr="004B285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4B2858" w:rsidRPr="004B285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4B2858" w:rsidRPr="004B2858">
        <w:rPr>
          <w:rFonts w:ascii="Times New Roman" w:hAnsi="Times New Roman"/>
          <w:bCs/>
          <w:sz w:val="28"/>
          <w:szCs w:val="28"/>
        </w:rPr>
        <w:t>. Сылвенское</w:t>
      </w:r>
      <w:r w:rsidRPr="004B2858">
        <w:rPr>
          <w:rFonts w:ascii="Times New Roman" w:hAnsi="Times New Roman"/>
          <w:bCs/>
          <w:sz w:val="28"/>
          <w:szCs w:val="28"/>
        </w:rPr>
        <w:t>;</w:t>
      </w:r>
    </w:p>
    <w:p w14:paraId="1908827D" w14:textId="77777777" w:rsidR="0068442B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>- в кадастров</w:t>
      </w:r>
      <w:r w:rsidR="0068442B">
        <w:rPr>
          <w:rFonts w:ascii="Times New Roman" w:hAnsi="Times New Roman"/>
          <w:bCs/>
          <w:sz w:val="28"/>
          <w:szCs w:val="28"/>
        </w:rPr>
        <w:t>ом</w:t>
      </w:r>
      <w:r w:rsidRPr="004B2858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68442B">
        <w:rPr>
          <w:rFonts w:ascii="Times New Roman" w:hAnsi="Times New Roman"/>
          <w:bCs/>
          <w:sz w:val="28"/>
          <w:szCs w:val="28"/>
        </w:rPr>
        <w:t>е</w:t>
      </w:r>
      <w:r w:rsidRPr="004B2858">
        <w:rPr>
          <w:rFonts w:ascii="Times New Roman" w:hAnsi="Times New Roman"/>
          <w:bCs/>
          <w:sz w:val="28"/>
          <w:szCs w:val="28"/>
        </w:rPr>
        <w:t xml:space="preserve"> </w:t>
      </w:r>
      <w:r w:rsidR="004B2858" w:rsidRPr="004B2858">
        <w:rPr>
          <w:rFonts w:ascii="Times New Roman" w:hAnsi="Times New Roman"/>
          <w:bCs/>
          <w:sz w:val="28"/>
          <w:szCs w:val="28"/>
        </w:rPr>
        <w:t>59:32:3620001</w:t>
      </w:r>
      <w:r w:rsidR="0068442B">
        <w:rPr>
          <w:rFonts w:ascii="Times New Roman" w:hAnsi="Times New Roman"/>
          <w:bCs/>
          <w:sz w:val="28"/>
          <w:szCs w:val="28"/>
        </w:rPr>
        <w:t>;</w:t>
      </w:r>
    </w:p>
    <w:p w14:paraId="7561AA18" w14:textId="7682B5C5" w:rsidR="00EC583E" w:rsidRPr="004B2858" w:rsidRDefault="0068442B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4B2858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4B2858" w:rsidRPr="004B2858">
        <w:rPr>
          <w:rFonts w:ascii="Times New Roman" w:hAnsi="Times New Roman"/>
          <w:bCs/>
          <w:sz w:val="28"/>
          <w:szCs w:val="28"/>
        </w:rPr>
        <w:t xml:space="preserve"> 59:32:0050027</w:t>
      </w:r>
      <w:r w:rsidR="00413D24" w:rsidRPr="004B2858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4B2858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>общей площадью 501 кв.м.</w:t>
      </w:r>
    </w:p>
    <w:p w14:paraId="1B06A456" w14:textId="2D775EF7" w:rsidR="009E7BF7" w:rsidRPr="004B2858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B2858">
        <w:rPr>
          <w:rFonts w:ascii="Times New Roman" w:hAnsi="Times New Roman"/>
          <w:bCs/>
          <w:sz w:val="28"/>
          <w:szCs w:val="28"/>
        </w:rPr>
        <w:t>З</w:t>
      </w:r>
      <w:r w:rsidR="009E7BF7" w:rsidRPr="004B2858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B2858">
        <w:rPr>
          <w:rFonts w:ascii="Times New Roman" w:hAnsi="Times New Roman"/>
          <w:bCs/>
          <w:sz w:val="28"/>
          <w:szCs w:val="28"/>
        </w:rPr>
        <w:t>к</w:t>
      </w:r>
      <w:r w:rsidR="009E7BF7" w:rsidRPr="004B2858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B2858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B2858">
        <w:rPr>
          <w:rFonts w:ascii="Times New Roman" w:hAnsi="Times New Roman"/>
          <w:bCs/>
          <w:sz w:val="28"/>
          <w:szCs w:val="28"/>
        </w:rPr>
        <w:t>л.</w:t>
      </w:r>
      <w:r w:rsidR="00E26342" w:rsidRPr="004B2858">
        <w:rPr>
          <w:rFonts w:ascii="Times New Roman" w:hAnsi="Times New Roman"/>
          <w:bCs/>
          <w:sz w:val="28"/>
          <w:szCs w:val="28"/>
        </w:rPr>
        <w:t> </w:t>
      </w:r>
      <w:r w:rsidR="009E7BF7" w:rsidRPr="004B2858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B2858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B2858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B2858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B2858">
        <w:rPr>
          <w:rFonts w:ascii="Times New Roman" w:hAnsi="Times New Roman"/>
          <w:bCs/>
          <w:sz w:val="28"/>
          <w:szCs w:val="28"/>
        </w:rPr>
        <w:t>. 21</w:t>
      </w:r>
      <w:r w:rsidR="008255FF" w:rsidRPr="004B2858">
        <w:rPr>
          <w:rFonts w:ascii="Times New Roman" w:hAnsi="Times New Roman"/>
          <w:bCs/>
          <w:sz w:val="28"/>
          <w:szCs w:val="28"/>
        </w:rPr>
        <w:t>1</w:t>
      </w:r>
      <w:r w:rsidR="009E7BF7" w:rsidRPr="004B2858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B2858">
        <w:rPr>
          <w:rFonts w:ascii="Times New Roman" w:hAnsi="Times New Roman"/>
          <w:bCs/>
          <w:sz w:val="28"/>
          <w:szCs w:val="28"/>
        </w:rPr>
        <w:t>с </w:t>
      </w:r>
      <w:r w:rsidR="009E7BF7" w:rsidRPr="004B2858">
        <w:rPr>
          <w:rFonts w:ascii="Times New Roman" w:hAnsi="Times New Roman"/>
          <w:bCs/>
          <w:sz w:val="28"/>
          <w:szCs w:val="28"/>
        </w:rPr>
        <w:t>9.00</w:t>
      </w:r>
      <w:r w:rsidR="00E26342" w:rsidRPr="004B2858">
        <w:rPr>
          <w:rFonts w:ascii="Times New Roman" w:hAnsi="Times New Roman"/>
          <w:bCs/>
          <w:sz w:val="28"/>
          <w:szCs w:val="28"/>
        </w:rPr>
        <w:t> </w:t>
      </w:r>
      <w:r w:rsidR="009E7BF7" w:rsidRPr="004B2858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4B2858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B2858">
        <w:rPr>
          <w:rFonts w:ascii="Times New Roman" w:hAnsi="Times New Roman"/>
          <w:bCs/>
          <w:sz w:val="28"/>
          <w:szCs w:val="28"/>
        </w:rPr>
        <w:t>«</w:t>
      </w:r>
      <w:r w:rsidRPr="004B2858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B2858">
        <w:rPr>
          <w:rFonts w:ascii="Times New Roman" w:hAnsi="Times New Roman"/>
          <w:bCs/>
          <w:sz w:val="28"/>
          <w:szCs w:val="28"/>
        </w:rPr>
        <w:t>» (</w:t>
      </w:r>
      <w:r w:rsidR="00687EEF" w:rsidRPr="004B2858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B2858">
        <w:rPr>
          <w:rFonts w:ascii="Times New Roman" w:hAnsi="Times New Roman"/>
          <w:bCs/>
          <w:sz w:val="28"/>
          <w:szCs w:val="28"/>
        </w:rPr>
        <w:t>.</w:t>
      </w:r>
      <w:r w:rsidR="00CB1291" w:rsidRPr="004B2858">
        <w:rPr>
          <w:rFonts w:ascii="Times New Roman" w:hAnsi="Times New Roman"/>
          <w:bCs/>
          <w:sz w:val="28"/>
          <w:szCs w:val="28"/>
        </w:rPr>
        <w:t>permokrug.ru</w:t>
      </w:r>
      <w:r w:rsidR="00687EEF" w:rsidRPr="004B2858">
        <w:rPr>
          <w:rFonts w:ascii="Times New Roman" w:hAnsi="Times New Roman"/>
          <w:bCs/>
          <w:sz w:val="28"/>
          <w:szCs w:val="28"/>
        </w:rPr>
        <w:t>)</w:t>
      </w:r>
      <w:r w:rsidR="00CB1291" w:rsidRPr="004B2858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858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42B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7334-E2FC-4835-AEAC-D59F20E7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2025-07-17T08:18:00Z</dcterms:modified>
</cp:coreProperties>
</file>